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117C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413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Taylor Francis 操作流程</w:t>
      </w:r>
      <w:bookmarkStart w:id="0" w:name="_GoBack"/>
      <w:bookmarkEnd w:id="0"/>
    </w:p>
    <w:p w14:paraId="578A07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打开Taylor Francis，</w:t>
      </w:r>
      <w:r>
        <w:rPr>
          <w:rFonts w:hint="default" w:ascii="Times New Roman" w:hAnsi="Times New Roman"/>
          <w:sz w:val="24"/>
          <w:szCs w:val="24"/>
          <w:vertAlign w:val="baseline"/>
          <w:lang w:val="en-US" w:eastAsia="zh-CN"/>
        </w:rPr>
        <w:t>https://www.tandfonline.com/</w:t>
      </w: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，点击“login”</w:t>
      </w:r>
    </w:p>
    <w:p w14:paraId="50899851">
      <w:pPr>
        <w:numPr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</w:p>
    <w:p w14:paraId="395E6447">
      <w:pPr>
        <w:numPr>
          <w:numId w:val="0"/>
        </w:numPr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56530" cy="2197100"/>
            <wp:effectExtent l="0" t="0" r="1270" b="12700"/>
            <wp:docPr id="1" name="图片 1" descr="4bbb7993e1367b2901e7807f716ead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bbb7993e1367b2901e7807f716eadd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461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425" w:leftChars="0" w:hanging="425" w:firstLineChars="0"/>
        <w:textAlignment w:val="auto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点击“Access through your institution”，选择合肥理工学院</w:t>
      </w:r>
    </w:p>
    <w:p w14:paraId="4C14CCE8">
      <w:pPr>
        <w:numPr>
          <w:numId w:val="0"/>
        </w:numPr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64150" cy="2168525"/>
            <wp:effectExtent l="0" t="0" r="12700" b="3175"/>
            <wp:docPr id="2" name="图片 2" descr="d99182a423f006e8d4c0c24529e0e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99182a423f006e8d4c0c24529e0e38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089BA">
      <w:pPr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57785</wp:posOffset>
            </wp:positionV>
            <wp:extent cx="5260340" cy="2217420"/>
            <wp:effectExtent l="0" t="0" r="16510" b="11430"/>
            <wp:wrapSquare wrapText="bothSides"/>
            <wp:docPr id="3" name="图片 3" descr="b1f0766eda7755d11f4282385ffbfe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1f0766eda7755d11f4282385ffbfea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登录智慧合理工账号，即可正常使用</w:t>
      </w:r>
    </w:p>
    <w:p w14:paraId="2C3397F1">
      <w:pPr>
        <w:numPr>
          <w:numId w:val="0"/>
        </w:numPr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57800" cy="1840865"/>
            <wp:effectExtent l="0" t="0" r="0" b="6985"/>
            <wp:docPr id="4" name="图片 4" descr="b2c5188f134cbb4ad797b8836e3b85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2c5188f134cbb4ad797b8836e3b85e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8765B0"/>
    <w:multiLevelType w:val="singleLevel"/>
    <w:tmpl w:val="CB8765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43698"/>
    <w:rsid w:val="0914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2026-06-23T03:18:00Z</dcterms:created>
  <dc:creator>Erra</dc:creator>
  <cp:lastModifiedBy>Erra</cp:lastModifiedBy>
  <dcterms:modified xsi:type="dcterms:W3CDTF">2026-06-23T03:27:24Z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CFF3912211E249219704A95FF613F2B7_11</vt:lpwstr>
  </property>
  <property fmtid="{D5CDD505-2E9C-101B-9397-08002B2CF9AE}" pid="4" name="KSOTemplateDocerSaveRecord">
    <vt:lpwstr>eyJoZGlkIjoiYjI0NGY0MjhlMGRmODcyN2YzYmM3NmVlMjhiMWY4YmQiLCJ1c2VySWQiOiIzMzk4MDU4NTEifQ==</vt:lpwstr>
  </property>
</Properties>
</file>